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D7A9D" w14:textId="16492992" w:rsidR="00EC5779" w:rsidRDefault="00C20295" w:rsidP="001E3345">
      <w:pPr>
        <w:pStyle w:val="Heading1"/>
        <w:spacing w:after="0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Investigation: LEDs</w:t>
      </w:r>
    </w:p>
    <w:p w14:paraId="16FD06B6" w14:textId="77777777" w:rsidR="001E3345" w:rsidRDefault="001E3345" w:rsidP="001E3345"/>
    <w:p w14:paraId="03F73156" w14:textId="056A1FE6" w:rsidR="001E3345" w:rsidRDefault="00C20295" w:rsidP="001E3345">
      <w:pPr>
        <w:rPr>
          <w:b/>
        </w:rPr>
      </w:pPr>
      <w:r>
        <w:rPr>
          <w:b/>
        </w:rPr>
        <w:t xml:space="preserve">Essential Question: How </w:t>
      </w:r>
      <w:r w:rsidR="00227695">
        <w:rPr>
          <w:b/>
        </w:rPr>
        <w:t>does an LED behave in a circuit?</w:t>
      </w:r>
    </w:p>
    <w:p w14:paraId="543BAD57" w14:textId="77777777" w:rsidR="001E3345" w:rsidRDefault="001E3345" w:rsidP="001E3345">
      <w:pPr>
        <w:rPr>
          <w:b/>
        </w:rPr>
      </w:pPr>
    </w:p>
    <w:p w14:paraId="1075CB95" w14:textId="1F02A6FC" w:rsidR="001E3345" w:rsidRDefault="00C20295" w:rsidP="001E3345">
      <w:pPr>
        <w:rPr>
          <w:rFonts w:eastAsia="Times New Roman" w:cs="Times New Roman"/>
        </w:rPr>
      </w:pPr>
      <w:r>
        <w:rPr>
          <w:rFonts w:eastAsia="Times New Roman" w:cs="Times New Roman"/>
        </w:rPr>
        <w:t>LEDs are found in many electric circuits</w:t>
      </w:r>
      <w:r w:rsidR="001E3345">
        <w:rPr>
          <w:rFonts w:eastAsia="Times New Roman" w:cs="Times New Roman"/>
        </w:rPr>
        <w:t>.</w:t>
      </w:r>
      <w:r>
        <w:rPr>
          <w:rFonts w:eastAsia="Times New Roman" w:cs="Times New Roman"/>
        </w:rPr>
        <w:t xml:space="preserve"> </w:t>
      </w:r>
      <w:r w:rsidR="00227695">
        <w:rPr>
          <w:rFonts w:eastAsia="Times New Roman" w:cs="Times New Roman"/>
        </w:rPr>
        <w:t>For many years, LEDs were</w:t>
      </w:r>
      <w:r>
        <w:rPr>
          <w:rFonts w:eastAsia="Times New Roman" w:cs="Times New Roman"/>
        </w:rPr>
        <w:t xml:space="preserve"> </w:t>
      </w:r>
      <w:r w:rsidR="00227695">
        <w:rPr>
          <w:rFonts w:eastAsia="Times New Roman" w:cs="Times New Roman"/>
        </w:rPr>
        <w:t>used primarily as indicator lights</w:t>
      </w:r>
      <w:r>
        <w:rPr>
          <w:rFonts w:eastAsia="Times New Roman" w:cs="Times New Roman"/>
        </w:rPr>
        <w:t xml:space="preserve"> in electronic devices</w:t>
      </w:r>
      <w:r w:rsidR="00227695">
        <w:rPr>
          <w:rFonts w:eastAsia="Times New Roman" w:cs="Times New Roman"/>
        </w:rPr>
        <w:t>. In recent years</w:t>
      </w:r>
      <w:r>
        <w:rPr>
          <w:rFonts w:eastAsia="Times New Roman" w:cs="Times New Roman"/>
        </w:rPr>
        <w:t xml:space="preserve">, LEDs </w:t>
      </w:r>
      <w:r w:rsidR="00227695">
        <w:rPr>
          <w:rFonts w:eastAsia="Times New Roman" w:cs="Times New Roman"/>
        </w:rPr>
        <w:t>have</w:t>
      </w:r>
      <w:r>
        <w:rPr>
          <w:rFonts w:eastAsia="Times New Roman" w:cs="Times New Roman"/>
        </w:rPr>
        <w:t xml:space="preserve"> </w:t>
      </w:r>
      <w:r w:rsidR="00227695">
        <w:rPr>
          <w:rFonts w:eastAsia="Times New Roman" w:cs="Times New Roman"/>
        </w:rPr>
        <w:t>become</w:t>
      </w:r>
      <w:r>
        <w:rPr>
          <w:rFonts w:eastAsia="Times New Roman" w:cs="Times New Roman"/>
        </w:rPr>
        <w:t xml:space="preserve"> more common as a lighting alternative to traditional bulbs and fixtures. In this investigation, you will explore how an LED </w:t>
      </w:r>
      <w:r w:rsidR="00227695">
        <w:rPr>
          <w:rFonts w:eastAsia="Times New Roman" w:cs="Times New Roman"/>
        </w:rPr>
        <w:t>behaves in a circuit</w:t>
      </w:r>
      <w:r>
        <w:rPr>
          <w:rFonts w:eastAsia="Times New Roman" w:cs="Times New Roman"/>
        </w:rPr>
        <w:t xml:space="preserve"> and how it differs from a common light bulb. Note that the LED module contains a 330 Ω resistor in series with the LED to protect the LED from damage.</w:t>
      </w:r>
    </w:p>
    <w:p w14:paraId="7BCD0FEA" w14:textId="1FF0ABC6" w:rsidR="001E3345" w:rsidRPr="004B5180" w:rsidRDefault="001E3345" w:rsidP="001E3345">
      <w:pPr>
        <w:rPr>
          <w:rFonts w:eastAsia="Times New Roman" w:cs="Times New Roman"/>
        </w:rPr>
      </w:pPr>
    </w:p>
    <w:p w14:paraId="2FCD3F91" w14:textId="563022EA" w:rsidR="000F7990" w:rsidRPr="001E3345" w:rsidRDefault="000F7990" w:rsidP="000F7990">
      <w:pPr>
        <w:rPr>
          <w:u w:val="single"/>
        </w:rPr>
      </w:pPr>
      <w:r w:rsidRPr="001E3345">
        <w:rPr>
          <w:u w:val="single"/>
        </w:rPr>
        <w:t xml:space="preserve">Part 1:  </w:t>
      </w:r>
      <w:r w:rsidR="008A4781">
        <w:rPr>
          <w:u w:val="single"/>
        </w:rPr>
        <w:t>Lighting an LED</w:t>
      </w:r>
      <w:r w:rsidRPr="001E3345">
        <w:rPr>
          <w:u w:val="single"/>
        </w:rPr>
        <w:t xml:space="preserve"> </w:t>
      </w:r>
    </w:p>
    <w:p w14:paraId="700C74D1" w14:textId="0FB858B5" w:rsidR="000F7990" w:rsidRPr="00EB6E75" w:rsidRDefault="00D546A7" w:rsidP="000F7990">
      <w:pPr>
        <w:rPr>
          <w:b/>
          <w:bCs/>
          <w:sz w:val="16"/>
          <w:szCs w:val="16"/>
        </w:rPr>
      </w:pPr>
      <w:r>
        <w:rPr>
          <w:rFonts w:eastAsia="Times New Roman" w:cs="Times New Roman"/>
          <w:iCs/>
          <w:noProof/>
          <w:u w:val="single"/>
        </w:rPr>
        <w:drawing>
          <wp:anchor distT="0" distB="0" distL="114300" distR="114300" simplePos="0" relativeHeight="251661312" behindDoc="0" locked="0" layoutInCell="1" allowOverlap="1" wp14:anchorId="35D4ECC8" wp14:editId="19E16A50">
            <wp:simplePos x="0" y="0"/>
            <wp:positionH relativeFrom="column">
              <wp:posOffset>4738370</wp:posOffset>
            </wp:positionH>
            <wp:positionV relativeFrom="paragraph">
              <wp:posOffset>109220</wp:posOffset>
            </wp:positionV>
            <wp:extent cx="1727200" cy="1460500"/>
            <wp:effectExtent l="0" t="0" r="0" b="12700"/>
            <wp:wrapSquare wrapText="bothSides"/>
            <wp:docPr id="4" name="Picture 4" descr="/private/var/folders/vm/tzmcjkl95b5gjg9340j1rldm0000gp/T/com.microsoft.Outlook/Outlook Temp/PNGs/le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private/var/folders/vm/tzmcjkl95b5gjg9340j1rldm0000gp/T/com.microsoft.Outlook/Outlook Temp/PNGs/led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146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E1299E" w14:textId="39885EB5" w:rsidR="000F7990" w:rsidRDefault="008A4781" w:rsidP="008A4781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Build the circuit shown in the diagram.</w:t>
      </w:r>
    </w:p>
    <w:p w14:paraId="28A24F36" w14:textId="6AF6B005" w:rsidR="008A4781" w:rsidRDefault="00C51942" w:rsidP="008A4781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Close the switch to light up the LED.</w:t>
      </w:r>
    </w:p>
    <w:p w14:paraId="183EAA74" w14:textId="4AE9B2ED" w:rsidR="00C51942" w:rsidRDefault="00C51942" w:rsidP="008A4781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Make </w:t>
      </w:r>
      <w:r w:rsidR="00A35EBB">
        <w:rPr>
          <w:rFonts w:eastAsia="Times New Roman" w:cs="Times New Roman"/>
        </w:rPr>
        <w:t>the following changes to your circuit and observe how it affects the LED. Reset the circuit to its original conditions after performing each experiment.</w:t>
      </w:r>
    </w:p>
    <w:p w14:paraId="11F90A1A" w14:textId="6C0C68F9" w:rsidR="008A4781" w:rsidRDefault="008A4781" w:rsidP="00191235">
      <w:pPr>
        <w:numPr>
          <w:ilvl w:val="1"/>
          <w:numId w:val="42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Turn the </w:t>
      </w:r>
      <w:r w:rsidR="00CD351A">
        <w:rPr>
          <w:rFonts w:eastAsia="Times New Roman" w:cs="Times New Roman"/>
        </w:rPr>
        <w:t>battery</w:t>
      </w:r>
      <w:r>
        <w:rPr>
          <w:rFonts w:eastAsia="Times New Roman" w:cs="Times New Roman"/>
        </w:rPr>
        <w:t xml:space="preserve"> </w:t>
      </w:r>
      <w:r w:rsidR="008936C6">
        <w:rPr>
          <w:rFonts w:eastAsia="Times New Roman" w:cs="Times New Roman"/>
        </w:rPr>
        <w:t>module</w:t>
      </w:r>
      <w:r w:rsidR="00CD351A">
        <w:rPr>
          <w:rFonts w:eastAsia="Times New Roman" w:cs="Times New Roman"/>
        </w:rPr>
        <w:t>s</w:t>
      </w:r>
      <w:r w:rsidR="008936C6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upside</w:t>
      </w:r>
      <w:r w:rsidR="00CD351A">
        <w:rPr>
          <w:rFonts w:eastAsia="Times New Roman" w:cs="Times New Roman"/>
        </w:rPr>
        <w:t xml:space="preserve"> down to reverse the direction of current.</w:t>
      </w:r>
    </w:p>
    <w:p w14:paraId="445AE199" w14:textId="6D8100B7" w:rsidR="00191235" w:rsidRDefault="00191235" w:rsidP="00191235">
      <w:pPr>
        <w:numPr>
          <w:ilvl w:val="1"/>
          <w:numId w:val="42"/>
        </w:numPr>
        <w:rPr>
          <w:rFonts w:eastAsia="Times New Roman" w:cs="Times New Roman"/>
        </w:rPr>
      </w:pPr>
      <w:r>
        <w:rPr>
          <w:rFonts w:eastAsia="Times New Roman" w:cs="Times New Roman"/>
        </w:rPr>
        <w:t>Remove one battery an</w:t>
      </w:r>
      <w:r w:rsidR="00CD351A">
        <w:rPr>
          <w:rFonts w:eastAsia="Times New Roman" w:cs="Times New Roman"/>
        </w:rPr>
        <w:t>d replace it with a wire module to decrease the circuit voltage.</w:t>
      </w:r>
    </w:p>
    <w:p w14:paraId="6AC8BF76" w14:textId="7439F487" w:rsidR="00191235" w:rsidRDefault="00191235" w:rsidP="00191235">
      <w:pPr>
        <w:numPr>
          <w:ilvl w:val="1"/>
          <w:numId w:val="42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Add a </w:t>
      </w:r>
      <w:proofErr w:type="gramStart"/>
      <w:r>
        <w:rPr>
          <w:rFonts w:eastAsia="Times New Roman" w:cs="Times New Roman"/>
        </w:rPr>
        <w:t>100 ohm</w:t>
      </w:r>
      <w:proofErr w:type="gramEnd"/>
      <w:r>
        <w:rPr>
          <w:rFonts w:eastAsia="Times New Roman" w:cs="Times New Roman"/>
        </w:rPr>
        <w:t xml:space="preserve"> </w:t>
      </w:r>
      <w:r w:rsidR="00CD351A">
        <w:rPr>
          <w:rFonts w:eastAsia="Times New Roman" w:cs="Times New Roman"/>
        </w:rPr>
        <w:t>resistor in series with the LED to decrease the circuit current.</w:t>
      </w:r>
    </w:p>
    <w:p w14:paraId="2FC1ADB7" w14:textId="63D6BF42" w:rsidR="008A4781" w:rsidRDefault="008A4781" w:rsidP="008A4781">
      <w:pPr>
        <w:numPr>
          <w:ilvl w:val="0"/>
          <w:numId w:val="38"/>
        </w:numPr>
        <w:rPr>
          <w:rFonts w:eastAsia="Times New Roman" w:cs="Times New Roman"/>
        </w:rPr>
      </w:pPr>
      <w:r>
        <w:rPr>
          <w:rFonts w:eastAsia="Times New Roman" w:cs="Times New Roman"/>
        </w:rPr>
        <w:t>Replace the LED m</w:t>
      </w:r>
      <w:r w:rsidR="00191235">
        <w:rPr>
          <w:rFonts w:eastAsia="Times New Roman" w:cs="Times New Roman"/>
        </w:rPr>
        <w:t>odule with a light bulb and r</w:t>
      </w:r>
      <w:r>
        <w:rPr>
          <w:rFonts w:eastAsia="Times New Roman" w:cs="Times New Roman"/>
        </w:rPr>
        <w:t xml:space="preserve">epeat the </w:t>
      </w:r>
      <w:r w:rsidR="00DC60E7">
        <w:rPr>
          <w:rFonts w:eastAsia="Times New Roman" w:cs="Times New Roman"/>
        </w:rPr>
        <w:t>experiments</w:t>
      </w:r>
      <w:r>
        <w:rPr>
          <w:rFonts w:eastAsia="Times New Roman" w:cs="Times New Roman"/>
        </w:rPr>
        <w:t>.</w:t>
      </w:r>
    </w:p>
    <w:p w14:paraId="1F0687F7" w14:textId="77777777" w:rsidR="000F7990" w:rsidRDefault="000F7990" w:rsidP="000F7990">
      <w:pPr>
        <w:rPr>
          <w:rFonts w:eastAsia="Times New Roman" w:cs="Times New Roman"/>
        </w:rPr>
      </w:pPr>
    </w:p>
    <w:p w14:paraId="63162EFB" w14:textId="26973612" w:rsidR="001E3345" w:rsidRDefault="000F7990" w:rsidP="001E3345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7A0A4B26" w14:textId="77777777" w:rsidR="001E3345" w:rsidRPr="001E3345" w:rsidRDefault="001E3345" w:rsidP="001E3345">
      <w:pPr>
        <w:rPr>
          <w:rFonts w:eastAsia="Times New Roman" w:cs="Times New Roman"/>
          <w:sz w:val="8"/>
          <w:szCs w:val="8"/>
        </w:rPr>
      </w:pPr>
    </w:p>
    <w:p w14:paraId="7C05AAAF" w14:textId="7B036714" w:rsidR="001E3345" w:rsidRDefault="00E80BC3" w:rsidP="001E3345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What happened </w:t>
      </w:r>
      <w:r w:rsidR="00CD351A">
        <w:rPr>
          <w:rFonts w:eastAsia="Times New Roman" w:cs="Times New Roman"/>
          <w:iCs/>
        </w:rPr>
        <w:t xml:space="preserve">to the LED when the direction of current changed? </w:t>
      </w:r>
      <w:r w:rsidR="00917A5B">
        <w:rPr>
          <w:rFonts w:eastAsia="Times New Roman" w:cs="Times New Roman"/>
          <w:iCs/>
        </w:rPr>
        <w:t xml:space="preserve">The </w:t>
      </w:r>
      <w:r w:rsidR="00CD351A">
        <w:rPr>
          <w:rFonts w:eastAsia="Times New Roman" w:cs="Times New Roman"/>
          <w:iCs/>
        </w:rPr>
        <w:t xml:space="preserve">light </w:t>
      </w:r>
      <w:r w:rsidR="00917A5B">
        <w:rPr>
          <w:rFonts w:eastAsia="Times New Roman" w:cs="Times New Roman"/>
          <w:iCs/>
        </w:rPr>
        <w:t>bulb?</w:t>
      </w:r>
    </w:p>
    <w:p w14:paraId="09054F49" w14:textId="61726C10" w:rsidR="00917A5B" w:rsidRDefault="00917A5B" w:rsidP="00917A5B">
      <w:pPr>
        <w:rPr>
          <w:rFonts w:eastAsia="Times New Roman" w:cs="Times New Roman"/>
          <w:iCs/>
        </w:rPr>
      </w:pPr>
    </w:p>
    <w:p w14:paraId="2843187F" w14:textId="7738427D" w:rsidR="00917A5B" w:rsidRPr="008936C6" w:rsidRDefault="008936C6" w:rsidP="008936C6">
      <w:pPr>
        <w:ind w:left="720"/>
        <w:rPr>
          <w:rFonts w:eastAsia="Times New Roman" w:cs="Times New Roman"/>
          <w:iCs/>
          <w:u w:val="single"/>
        </w:rPr>
      </w:pPr>
      <w:r w:rsidRPr="008936C6">
        <w:rPr>
          <w:rFonts w:eastAsia="Times New Roman" w:cs="Times New Roman"/>
          <w:iCs/>
          <w:u w:val="single"/>
        </w:rPr>
        <w:t>Answer: The LED does not light up, but the light bulb stays lit.</w:t>
      </w:r>
    </w:p>
    <w:p w14:paraId="061D2392" w14:textId="4244580B" w:rsidR="00917A5B" w:rsidRDefault="00917A5B" w:rsidP="00917A5B">
      <w:pPr>
        <w:rPr>
          <w:rFonts w:eastAsia="Times New Roman" w:cs="Times New Roman"/>
          <w:iCs/>
        </w:rPr>
      </w:pPr>
    </w:p>
    <w:p w14:paraId="15CEBB61" w14:textId="35EE6A4A" w:rsidR="00CD351A" w:rsidRDefault="00CD351A" w:rsidP="00917A5B">
      <w:pPr>
        <w:rPr>
          <w:rFonts w:eastAsia="Times New Roman" w:cs="Times New Roman"/>
          <w:iCs/>
        </w:rPr>
      </w:pPr>
    </w:p>
    <w:p w14:paraId="7D07C1A3" w14:textId="61D24792" w:rsidR="00E80BC3" w:rsidRDefault="00E80BC3" w:rsidP="001E3345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What happened to the LED when </w:t>
      </w:r>
      <w:r w:rsidR="00CD351A">
        <w:rPr>
          <w:rFonts w:eastAsia="Times New Roman" w:cs="Times New Roman"/>
          <w:iCs/>
        </w:rPr>
        <w:t>the circuit voltage was decreased</w:t>
      </w:r>
      <w:r>
        <w:rPr>
          <w:rFonts w:eastAsia="Times New Roman" w:cs="Times New Roman"/>
          <w:iCs/>
        </w:rPr>
        <w:t xml:space="preserve">? The </w:t>
      </w:r>
      <w:r w:rsidR="00CD351A">
        <w:rPr>
          <w:rFonts w:eastAsia="Times New Roman" w:cs="Times New Roman"/>
          <w:iCs/>
        </w:rPr>
        <w:t xml:space="preserve">light </w:t>
      </w:r>
      <w:r>
        <w:rPr>
          <w:rFonts w:eastAsia="Times New Roman" w:cs="Times New Roman"/>
          <w:iCs/>
        </w:rPr>
        <w:t>bulb?</w:t>
      </w:r>
    </w:p>
    <w:p w14:paraId="1E416709" w14:textId="6792E23A" w:rsidR="00BE4E43" w:rsidRDefault="00BE4E43" w:rsidP="00BE4E43">
      <w:pPr>
        <w:rPr>
          <w:rFonts w:eastAsia="Times New Roman" w:cs="Times New Roman"/>
          <w:iCs/>
        </w:rPr>
      </w:pPr>
    </w:p>
    <w:p w14:paraId="0311068E" w14:textId="574CA52A" w:rsidR="00BE4E43" w:rsidRPr="008936C6" w:rsidRDefault="008936C6" w:rsidP="008936C6">
      <w:pPr>
        <w:ind w:left="720"/>
        <w:rPr>
          <w:rFonts w:eastAsia="Times New Roman" w:cs="Times New Roman"/>
          <w:iCs/>
          <w:u w:val="single"/>
        </w:rPr>
      </w:pPr>
      <w:r w:rsidRPr="008936C6">
        <w:rPr>
          <w:rFonts w:eastAsia="Times New Roman" w:cs="Times New Roman"/>
          <w:iCs/>
          <w:u w:val="single"/>
        </w:rPr>
        <w:t>Answer: The LED does not light up. The light bulb still lights up, but it is significantly dimmer.</w:t>
      </w:r>
    </w:p>
    <w:p w14:paraId="1F7A79BA" w14:textId="063B38F0" w:rsidR="00BE4E43" w:rsidRDefault="00BE4E43" w:rsidP="00BE4E43">
      <w:pPr>
        <w:rPr>
          <w:rFonts w:eastAsia="Times New Roman" w:cs="Times New Roman"/>
          <w:iCs/>
        </w:rPr>
      </w:pPr>
    </w:p>
    <w:p w14:paraId="1F140DBE" w14:textId="3C89149D" w:rsidR="00917A5B" w:rsidRDefault="00917A5B" w:rsidP="001E3345">
      <w:pPr>
        <w:numPr>
          <w:ilvl w:val="0"/>
          <w:numId w:val="39"/>
        </w:numPr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 xml:space="preserve">What happened </w:t>
      </w:r>
      <w:r w:rsidR="00CD351A">
        <w:rPr>
          <w:rFonts w:eastAsia="Times New Roman" w:cs="Times New Roman"/>
          <w:iCs/>
        </w:rPr>
        <w:t xml:space="preserve">to the LED when the circuit current was decreased? </w:t>
      </w:r>
      <w:r>
        <w:rPr>
          <w:rFonts w:eastAsia="Times New Roman" w:cs="Times New Roman"/>
          <w:iCs/>
        </w:rPr>
        <w:t>The light bulb?</w:t>
      </w:r>
    </w:p>
    <w:p w14:paraId="29E3F72A" w14:textId="77777777" w:rsidR="001E3345" w:rsidRPr="001E3345" w:rsidRDefault="001E3345" w:rsidP="001E3345">
      <w:pPr>
        <w:ind w:left="720"/>
        <w:rPr>
          <w:rFonts w:eastAsia="Times New Roman" w:cs="Times New Roman"/>
          <w:sz w:val="8"/>
          <w:szCs w:val="8"/>
        </w:rPr>
      </w:pPr>
    </w:p>
    <w:p w14:paraId="4DBC357E" w14:textId="4010EA47" w:rsidR="0016401C" w:rsidRDefault="0016401C" w:rsidP="001E3345">
      <w:pPr>
        <w:ind w:left="1440"/>
        <w:rPr>
          <w:rFonts w:eastAsia="Times New Roman" w:cs="Times New Roman"/>
          <w:iCs/>
          <w:u w:val="single"/>
        </w:rPr>
      </w:pPr>
      <w:r>
        <w:rPr>
          <w:rFonts w:eastAsia="Times New Roman" w:cs="Times New Roman"/>
          <w:iCs/>
          <w:u w:val="single"/>
        </w:rPr>
        <w:t xml:space="preserve"> </w:t>
      </w:r>
    </w:p>
    <w:p w14:paraId="0F39A970" w14:textId="24BEEA01" w:rsidR="001E3345" w:rsidRDefault="008936C6" w:rsidP="008936C6">
      <w:pPr>
        <w:ind w:left="720"/>
        <w:rPr>
          <w:rFonts w:eastAsia="Times New Roman" w:cs="Times New Roman"/>
          <w:iCs/>
          <w:u w:val="single"/>
        </w:rPr>
      </w:pPr>
      <w:r>
        <w:rPr>
          <w:rFonts w:eastAsia="Times New Roman" w:cs="Times New Roman"/>
          <w:iCs/>
          <w:u w:val="single"/>
        </w:rPr>
        <w:t>Answer: The LED lights up, slightly dimmer, but it is difficult to notice. The light bulb does not light up at all.</w:t>
      </w:r>
      <w:r w:rsidR="001E3345" w:rsidRPr="001E3345">
        <w:rPr>
          <w:rFonts w:eastAsia="Times New Roman" w:cs="Times New Roman"/>
          <w:iCs/>
          <w:u w:val="single"/>
        </w:rPr>
        <w:t xml:space="preserve">  </w:t>
      </w:r>
    </w:p>
    <w:p w14:paraId="0394F9DC" w14:textId="42F74E78" w:rsidR="00CD351A" w:rsidRPr="00917A5B" w:rsidRDefault="00CD351A" w:rsidP="00CD351A">
      <w:pPr>
        <w:rPr>
          <w:rFonts w:eastAsia="Times New Roman" w:cs="Times New Roman"/>
          <w:iCs/>
          <w:u w:val="single"/>
        </w:rPr>
      </w:pPr>
    </w:p>
    <w:p w14:paraId="3225E13D" w14:textId="4A19BB3F" w:rsidR="001E3345" w:rsidRPr="00CD351A" w:rsidRDefault="00CD351A" w:rsidP="00CD351A">
      <w:pPr>
        <w:pStyle w:val="ListParagraph"/>
        <w:numPr>
          <w:ilvl w:val="0"/>
          <w:numId w:val="39"/>
        </w:numPr>
        <w:rPr>
          <w:rFonts w:eastAsia="Times New Roman" w:cs="Times New Roman"/>
          <w:iCs/>
          <w:u w:val="single"/>
        </w:rPr>
      </w:pPr>
      <w:r>
        <w:rPr>
          <w:rFonts w:eastAsia="Times New Roman" w:cs="Times New Roman"/>
          <w:iCs/>
        </w:rPr>
        <w:t>Based on your observations, what conditions are necessary to light an LED? A light bulb?</w:t>
      </w:r>
    </w:p>
    <w:p w14:paraId="58312A37" w14:textId="68F577A1" w:rsidR="00CD351A" w:rsidRDefault="00CD351A" w:rsidP="00CD351A">
      <w:pPr>
        <w:rPr>
          <w:rFonts w:eastAsia="Times New Roman" w:cs="Times New Roman"/>
          <w:iCs/>
          <w:u w:val="single"/>
        </w:rPr>
      </w:pPr>
    </w:p>
    <w:p w14:paraId="0ACF3FD1" w14:textId="337B14D0" w:rsidR="00CD351A" w:rsidRPr="00CD351A" w:rsidRDefault="00CD351A" w:rsidP="00CD351A">
      <w:pPr>
        <w:ind w:left="720"/>
        <w:rPr>
          <w:rFonts w:eastAsia="Times New Roman" w:cs="Times New Roman"/>
          <w:iCs/>
          <w:u w:val="single"/>
        </w:rPr>
      </w:pPr>
      <w:r>
        <w:rPr>
          <w:rFonts w:eastAsia="Times New Roman" w:cs="Times New Roman"/>
          <w:iCs/>
          <w:u w:val="single"/>
        </w:rPr>
        <w:t xml:space="preserve">Answer: To light up the LED, current must be in a specific direction and </w:t>
      </w:r>
      <w:r w:rsidR="00241967">
        <w:rPr>
          <w:rFonts w:eastAsia="Times New Roman" w:cs="Times New Roman"/>
          <w:iCs/>
          <w:u w:val="single"/>
        </w:rPr>
        <w:t>a higher</w:t>
      </w:r>
      <w:r>
        <w:rPr>
          <w:rFonts w:eastAsia="Times New Roman" w:cs="Times New Roman"/>
          <w:iCs/>
          <w:u w:val="single"/>
        </w:rPr>
        <w:t xml:space="preserve"> voltage is required. To light up the LED, </w:t>
      </w:r>
      <w:r w:rsidR="00241967">
        <w:rPr>
          <w:rFonts w:eastAsia="Times New Roman" w:cs="Times New Roman"/>
          <w:iCs/>
          <w:u w:val="single"/>
        </w:rPr>
        <w:t>higher</w:t>
      </w:r>
      <w:r>
        <w:rPr>
          <w:rFonts w:eastAsia="Times New Roman" w:cs="Times New Roman"/>
          <w:iCs/>
          <w:u w:val="single"/>
        </w:rPr>
        <w:t xml:space="preserve"> current is required.</w:t>
      </w:r>
    </w:p>
    <w:p w14:paraId="37A8E686" w14:textId="77777777" w:rsidR="00D546A7" w:rsidRDefault="00D546A7">
      <w:pPr>
        <w:rPr>
          <w:u w:val="single"/>
        </w:rPr>
      </w:pPr>
      <w:r>
        <w:rPr>
          <w:u w:val="single"/>
        </w:rPr>
        <w:br w:type="page"/>
      </w:r>
    </w:p>
    <w:p w14:paraId="4FA62CF9" w14:textId="68EF1942" w:rsidR="000F7990" w:rsidRPr="001E3345" w:rsidRDefault="000F7990" w:rsidP="000F7990">
      <w:pPr>
        <w:rPr>
          <w:u w:val="single"/>
        </w:rPr>
      </w:pPr>
      <w:bookmarkStart w:id="0" w:name="_GoBack"/>
      <w:bookmarkEnd w:id="0"/>
      <w:r>
        <w:rPr>
          <w:u w:val="single"/>
        </w:rPr>
        <w:lastRenderedPageBreak/>
        <w:t>Part 2</w:t>
      </w:r>
      <w:r w:rsidRPr="001E3345">
        <w:rPr>
          <w:u w:val="single"/>
        </w:rPr>
        <w:t xml:space="preserve">:  </w:t>
      </w:r>
      <w:r w:rsidR="00B025CF">
        <w:rPr>
          <w:u w:val="single"/>
        </w:rPr>
        <w:t xml:space="preserve">Voltage and </w:t>
      </w:r>
      <w:r w:rsidR="00DC60E7">
        <w:rPr>
          <w:u w:val="single"/>
        </w:rPr>
        <w:t>c</w:t>
      </w:r>
      <w:r w:rsidR="00B025CF">
        <w:rPr>
          <w:u w:val="single"/>
        </w:rPr>
        <w:t>urrent measurements</w:t>
      </w:r>
    </w:p>
    <w:p w14:paraId="3518282C" w14:textId="77777777" w:rsidR="000F7990" w:rsidRPr="001E3345" w:rsidRDefault="000F7990" w:rsidP="000F7990">
      <w:pPr>
        <w:rPr>
          <w:b/>
          <w:bCs/>
          <w:sz w:val="8"/>
          <w:szCs w:val="8"/>
        </w:rPr>
      </w:pPr>
    </w:p>
    <w:p w14:paraId="2DA511D0" w14:textId="4A86A47C" w:rsidR="000F7990" w:rsidRDefault="00D546A7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  <w:noProof/>
        </w:rPr>
        <w:drawing>
          <wp:anchor distT="0" distB="0" distL="114300" distR="114300" simplePos="0" relativeHeight="251662336" behindDoc="0" locked="0" layoutInCell="1" allowOverlap="1" wp14:anchorId="4AE05D5D" wp14:editId="61432BAB">
            <wp:simplePos x="0" y="0"/>
            <wp:positionH relativeFrom="column">
              <wp:posOffset>4509770</wp:posOffset>
            </wp:positionH>
            <wp:positionV relativeFrom="paragraph">
              <wp:posOffset>40640</wp:posOffset>
            </wp:positionV>
            <wp:extent cx="1752600" cy="1485900"/>
            <wp:effectExtent l="0" t="0" r="0" b="12700"/>
            <wp:wrapSquare wrapText="bothSides"/>
            <wp:docPr id="5" name="Picture 5" descr="/private/var/folders/vm/tzmcjkl95b5gjg9340j1rldm0000gp/T/com.microsoft.Outlook/Outlook Temp/PNGs/le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private/var/folders/vm/tzmcjkl95b5gjg9340j1rldm0000gp/T/com.microsoft.Outlook/Outlook Temp/PNGs/led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60E7">
        <w:rPr>
          <w:rFonts w:eastAsia="Times New Roman" w:cs="Times New Roman"/>
        </w:rPr>
        <w:t>Build the circuit shown in the diagram.</w:t>
      </w:r>
    </w:p>
    <w:p w14:paraId="0E95464A" w14:textId="20ADE714" w:rsidR="00241967" w:rsidRDefault="00241967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Open the experiment file </w:t>
      </w:r>
      <w:proofErr w:type="spellStart"/>
      <w:r>
        <w:rPr>
          <w:rFonts w:eastAsia="Times New Roman" w:cs="Times New Roman"/>
          <w:b/>
        </w:rPr>
        <w:t>LEDCircuit</w:t>
      </w:r>
      <w:proofErr w:type="spellEnd"/>
      <w:r w:rsidR="007E75A8">
        <w:rPr>
          <w:rFonts w:eastAsia="Times New Roman" w:cs="Times New Roman"/>
        </w:rPr>
        <w:t xml:space="preserve"> then </w:t>
      </w:r>
      <w:r>
        <w:rPr>
          <w:rFonts w:eastAsia="Times New Roman" w:cs="Times New Roman"/>
        </w:rPr>
        <w:t xml:space="preserve">connect </w:t>
      </w:r>
      <w:r w:rsidR="007E75A8">
        <w:rPr>
          <w:rFonts w:eastAsia="Times New Roman" w:cs="Times New Roman"/>
        </w:rPr>
        <w:t xml:space="preserve">the current </w:t>
      </w:r>
      <w:r w:rsidR="00D72595">
        <w:rPr>
          <w:rFonts w:eastAsia="Times New Roman" w:cs="Times New Roman"/>
        </w:rPr>
        <w:t xml:space="preserve">and </w:t>
      </w:r>
      <w:r w:rsidR="007E75A8">
        <w:rPr>
          <w:rFonts w:eastAsia="Times New Roman" w:cs="Times New Roman"/>
        </w:rPr>
        <w:t>voltage sensors</w:t>
      </w:r>
      <w:r>
        <w:rPr>
          <w:rFonts w:eastAsia="Times New Roman" w:cs="Times New Roman"/>
        </w:rPr>
        <w:t xml:space="preserve"> to your software.</w:t>
      </w:r>
    </w:p>
    <w:p w14:paraId="79ADDF0F" w14:textId="77777777" w:rsidR="000C534D" w:rsidRDefault="000C534D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With the switch open, zero your sensors.</w:t>
      </w:r>
    </w:p>
    <w:p w14:paraId="24E82462" w14:textId="25F4F9AE" w:rsidR="00B025CF" w:rsidRDefault="00B025CF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 xml:space="preserve">Start collecting </w:t>
      </w:r>
      <w:r w:rsidR="004D5153">
        <w:rPr>
          <w:rFonts w:eastAsia="Times New Roman" w:cs="Times New Roman"/>
        </w:rPr>
        <w:t xml:space="preserve">data. Close the switch and </w:t>
      </w:r>
      <w:r>
        <w:rPr>
          <w:rFonts w:eastAsia="Times New Roman" w:cs="Times New Roman"/>
        </w:rPr>
        <w:t>slowly turn the potentiometer knob</w:t>
      </w:r>
      <w:r w:rsidR="000C534D">
        <w:rPr>
          <w:rFonts w:eastAsia="Times New Roman" w:cs="Times New Roman"/>
        </w:rPr>
        <w:t xml:space="preserve"> as far as it can go in both directions</w:t>
      </w:r>
      <w:r>
        <w:rPr>
          <w:rFonts w:eastAsia="Times New Roman" w:cs="Times New Roman"/>
        </w:rPr>
        <w:t>.</w:t>
      </w:r>
    </w:p>
    <w:p w14:paraId="10A52CA5" w14:textId="5A116AF8" w:rsidR="00B025CF" w:rsidRDefault="00B025CF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rFonts w:eastAsia="Times New Roman" w:cs="Times New Roman"/>
        </w:rPr>
        <w:t>Replace the LED module with the light bulb and repeat the experiment.</w:t>
      </w:r>
    </w:p>
    <w:p w14:paraId="2CC3F5AA" w14:textId="096C2B6B" w:rsidR="00957A79" w:rsidRDefault="002221D3" w:rsidP="000F7990">
      <w:pPr>
        <w:numPr>
          <w:ilvl w:val="0"/>
          <w:numId w:val="40"/>
        </w:numPr>
        <w:rPr>
          <w:rFonts w:eastAsia="Times New Roman" w:cs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DF3FB72" wp14:editId="10080C88">
            <wp:simplePos x="0" y="0"/>
            <wp:positionH relativeFrom="column">
              <wp:posOffset>1995805</wp:posOffset>
            </wp:positionH>
            <wp:positionV relativeFrom="paragraph">
              <wp:posOffset>227965</wp:posOffset>
            </wp:positionV>
            <wp:extent cx="2275840" cy="1818640"/>
            <wp:effectExtent l="0" t="0" r="10160" b="1016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5840" cy="1818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A79">
        <w:rPr>
          <w:rFonts w:eastAsia="Times New Roman" w:cs="Times New Roman"/>
        </w:rPr>
        <w:t>Draw a sketch of your current versus time graph for the LED and the light bulb.</w:t>
      </w:r>
    </w:p>
    <w:p w14:paraId="30A9304E" w14:textId="70B57C92" w:rsidR="000F7990" w:rsidRDefault="000F7990" w:rsidP="000F7990">
      <w:pPr>
        <w:rPr>
          <w:rFonts w:eastAsia="Times New Roman" w:cs="Times New Roman"/>
        </w:rPr>
      </w:pPr>
    </w:p>
    <w:p w14:paraId="4D1DD96D" w14:textId="55186389" w:rsidR="002221D3" w:rsidRDefault="002221D3" w:rsidP="000F7990">
      <w:pPr>
        <w:rPr>
          <w:rFonts w:eastAsia="Times New Roman" w:cs="Times New Roman"/>
        </w:rPr>
      </w:pPr>
    </w:p>
    <w:p w14:paraId="0D2AFBE6" w14:textId="77777777" w:rsidR="002221D3" w:rsidRDefault="002221D3" w:rsidP="000F7990">
      <w:pPr>
        <w:rPr>
          <w:rFonts w:eastAsia="Times New Roman" w:cs="Times New Roman"/>
        </w:rPr>
      </w:pPr>
    </w:p>
    <w:p w14:paraId="450E5D1A" w14:textId="4B20FB9D" w:rsidR="002221D3" w:rsidRDefault="002221D3" w:rsidP="000F7990">
      <w:pPr>
        <w:rPr>
          <w:rFonts w:eastAsia="Times New Roman" w:cs="Times New Roman"/>
        </w:rPr>
      </w:pPr>
    </w:p>
    <w:p w14:paraId="53169146" w14:textId="43EF783F" w:rsidR="002221D3" w:rsidRDefault="002221D3" w:rsidP="000F7990">
      <w:pPr>
        <w:rPr>
          <w:rFonts w:eastAsia="Times New Roman" w:cs="Times New Roman"/>
        </w:rPr>
      </w:pPr>
    </w:p>
    <w:p w14:paraId="23D01AAD" w14:textId="4C9F1E3A" w:rsidR="002221D3" w:rsidRDefault="002221D3" w:rsidP="000F7990">
      <w:pPr>
        <w:rPr>
          <w:rFonts w:eastAsia="Times New Roman" w:cs="Times New Roman"/>
        </w:rPr>
      </w:pPr>
    </w:p>
    <w:p w14:paraId="019C1613" w14:textId="6343C1E9" w:rsidR="002221D3" w:rsidRDefault="002221D3" w:rsidP="000F7990">
      <w:pPr>
        <w:rPr>
          <w:rFonts w:eastAsia="Times New Roman" w:cs="Times New Roman"/>
        </w:rPr>
      </w:pPr>
    </w:p>
    <w:p w14:paraId="5C07855B" w14:textId="77777777" w:rsidR="002221D3" w:rsidRDefault="002221D3" w:rsidP="000F7990">
      <w:pPr>
        <w:rPr>
          <w:rFonts w:eastAsia="Times New Roman" w:cs="Times New Roman"/>
        </w:rPr>
      </w:pPr>
    </w:p>
    <w:p w14:paraId="2793E594" w14:textId="7F1E06DC" w:rsidR="002221D3" w:rsidRDefault="002221D3" w:rsidP="000F7990">
      <w:pPr>
        <w:rPr>
          <w:rFonts w:eastAsia="Times New Roman" w:cs="Times New Roman"/>
        </w:rPr>
      </w:pPr>
    </w:p>
    <w:p w14:paraId="65AEEEB5" w14:textId="4E30F590" w:rsidR="000F7990" w:rsidRDefault="000F7990" w:rsidP="000F7990">
      <w:pPr>
        <w:rPr>
          <w:rFonts w:eastAsia="Times New Roman" w:cs="Times New Roman"/>
        </w:rPr>
      </w:pPr>
      <w:r>
        <w:rPr>
          <w:rFonts w:eastAsia="Times New Roman" w:cs="Times New Roman"/>
        </w:rPr>
        <w:t>Questions</w:t>
      </w:r>
    </w:p>
    <w:p w14:paraId="07A1E6D9" w14:textId="77777777" w:rsidR="002F3D47" w:rsidRPr="002F3D47" w:rsidRDefault="002F3D47" w:rsidP="002F3D47">
      <w:pPr>
        <w:rPr>
          <w:rFonts w:eastAsia="Times New Roman" w:cs="Times New Roman"/>
          <w:sz w:val="8"/>
          <w:szCs w:val="8"/>
        </w:rPr>
      </w:pPr>
    </w:p>
    <w:p w14:paraId="0161B8CE" w14:textId="14EA72EA" w:rsidR="002F3D47" w:rsidRDefault="00DC60E7" w:rsidP="00B025CF">
      <w:pPr>
        <w:numPr>
          <w:ilvl w:val="0"/>
          <w:numId w:val="41"/>
        </w:numPr>
        <w:rPr>
          <w:rFonts w:eastAsia="Times New Roman" w:cs="Times New Roman"/>
        </w:rPr>
      </w:pPr>
      <w:r>
        <w:rPr>
          <w:rFonts w:eastAsia="Times New Roman" w:cs="Times New Roman"/>
        </w:rPr>
        <w:t>At what voltage did the LED turn on? The bulb?</w:t>
      </w:r>
      <w:r w:rsidR="00264516">
        <w:rPr>
          <w:rFonts w:eastAsia="Times New Roman" w:cs="Times New Roman"/>
        </w:rPr>
        <w:t xml:space="preserve"> </w:t>
      </w:r>
    </w:p>
    <w:p w14:paraId="27077A6A" w14:textId="1327E918" w:rsidR="00957A79" w:rsidRDefault="00957A79" w:rsidP="00957A79">
      <w:pPr>
        <w:rPr>
          <w:rFonts w:eastAsia="Times New Roman" w:cs="Times New Roman"/>
        </w:rPr>
      </w:pPr>
    </w:p>
    <w:p w14:paraId="49E99AE6" w14:textId="057BB638" w:rsidR="00957A79" w:rsidRDefault="00957A79" w:rsidP="00957A79">
      <w:pPr>
        <w:rPr>
          <w:rFonts w:eastAsia="Times New Roman" w:cs="Times New Roman"/>
        </w:rPr>
      </w:pPr>
    </w:p>
    <w:p w14:paraId="431CD085" w14:textId="715FBB4D" w:rsidR="00957A79" w:rsidRDefault="00957A79" w:rsidP="00957A79">
      <w:pPr>
        <w:rPr>
          <w:rFonts w:eastAsia="Times New Roman" w:cs="Times New Roman"/>
        </w:rPr>
      </w:pPr>
    </w:p>
    <w:p w14:paraId="4832279A" w14:textId="1DB96901" w:rsidR="00957A79" w:rsidRDefault="00957A79" w:rsidP="00957A79">
      <w:pPr>
        <w:rPr>
          <w:rFonts w:eastAsia="Times New Roman" w:cs="Times New Roman"/>
        </w:rPr>
      </w:pPr>
    </w:p>
    <w:p w14:paraId="20361E72" w14:textId="6CC65963" w:rsidR="00957A79" w:rsidRDefault="00957A79" w:rsidP="00957A79">
      <w:pPr>
        <w:rPr>
          <w:rFonts w:eastAsia="Times New Roman" w:cs="Times New Roman"/>
        </w:rPr>
      </w:pPr>
    </w:p>
    <w:p w14:paraId="50761B0C" w14:textId="087F8933" w:rsidR="00DC60E7" w:rsidRDefault="00264516" w:rsidP="00B025CF">
      <w:pPr>
        <w:numPr>
          <w:ilvl w:val="0"/>
          <w:numId w:val="41"/>
        </w:numPr>
        <w:rPr>
          <w:rFonts w:eastAsia="Times New Roman" w:cs="Times New Roman"/>
        </w:rPr>
      </w:pPr>
      <w:r>
        <w:rPr>
          <w:rFonts w:eastAsia="Times New Roman" w:cs="Times New Roman"/>
        </w:rPr>
        <w:t>At what</w:t>
      </w:r>
      <w:r w:rsidR="00DC60E7">
        <w:rPr>
          <w:rFonts w:eastAsia="Times New Roman" w:cs="Times New Roman"/>
        </w:rPr>
        <w:t xml:space="preserve"> current </w:t>
      </w:r>
      <w:r>
        <w:rPr>
          <w:rFonts w:eastAsia="Times New Roman" w:cs="Times New Roman"/>
        </w:rPr>
        <w:t xml:space="preserve">did </w:t>
      </w:r>
      <w:r w:rsidR="00DC60E7">
        <w:rPr>
          <w:rFonts w:eastAsia="Times New Roman" w:cs="Times New Roman"/>
        </w:rPr>
        <w:t>the LED turned on? The bulb?</w:t>
      </w:r>
      <w:r w:rsidR="000158B2">
        <w:rPr>
          <w:rFonts w:eastAsia="Times New Roman" w:cs="Times New Roman"/>
        </w:rPr>
        <w:t xml:space="preserve"> What unique difference do you notice about LED current versus the bulb current as voltage increases? </w:t>
      </w:r>
    </w:p>
    <w:p w14:paraId="7955A140" w14:textId="0D37E635" w:rsidR="00957A79" w:rsidRDefault="00957A79" w:rsidP="00957A79">
      <w:pPr>
        <w:rPr>
          <w:rFonts w:eastAsia="Times New Roman" w:cs="Times New Roman"/>
        </w:rPr>
      </w:pPr>
    </w:p>
    <w:p w14:paraId="2CB8734B" w14:textId="3912CD1D" w:rsidR="00957A79" w:rsidRDefault="00957A79" w:rsidP="00957A79">
      <w:pPr>
        <w:rPr>
          <w:rFonts w:eastAsia="Times New Roman" w:cs="Times New Roman"/>
        </w:rPr>
      </w:pPr>
    </w:p>
    <w:p w14:paraId="3D393E60" w14:textId="763C56D3" w:rsidR="00957A79" w:rsidRDefault="00957A79" w:rsidP="00957A79">
      <w:pPr>
        <w:rPr>
          <w:rFonts w:eastAsia="Times New Roman" w:cs="Times New Roman"/>
        </w:rPr>
      </w:pPr>
    </w:p>
    <w:p w14:paraId="03DBCB7A" w14:textId="2155F5F0" w:rsidR="00957A79" w:rsidRDefault="00957A79" w:rsidP="00957A79">
      <w:pPr>
        <w:rPr>
          <w:rFonts w:eastAsia="Times New Roman" w:cs="Times New Roman"/>
        </w:rPr>
      </w:pPr>
    </w:p>
    <w:p w14:paraId="5459E817" w14:textId="0193BA2B" w:rsidR="00957A79" w:rsidRDefault="00957A79" w:rsidP="00957A79">
      <w:pPr>
        <w:rPr>
          <w:rFonts w:eastAsia="Times New Roman" w:cs="Times New Roman"/>
        </w:rPr>
      </w:pPr>
    </w:p>
    <w:p w14:paraId="3711EF29" w14:textId="7A9642B8" w:rsidR="002F3D47" w:rsidRDefault="004B2CD0" w:rsidP="001E3345">
      <w:pPr>
        <w:numPr>
          <w:ilvl w:val="0"/>
          <w:numId w:val="41"/>
        </w:numPr>
        <w:rPr>
          <w:rFonts w:eastAsia="Times New Roman" w:cs="Times New Roman"/>
        </w:rPr>
      </w:pPr>
      <w:r>
        <w:rPr>
          <w:rFonts w:eastAsia="Times New Roman" w:cs="Times New Roman"/>
        </w:rPr>
        <w:t>Based on this data, why did the LED not turn on when only one battery was used</w:t>
      </w:r>
      <w:r w:rsidR="00264516">
        <w:rPr>
          <w:rFonts w:eastAsia="Times New Roman" w:cs="Times New Roman"/>
        </w:rPr>
        <w:t xml:space="preserve"> in Part 1</w:t>
      </w:r>
      <w:r>
        <w:rPr>
          <w:rFonts w:eastAsia="Times New Roman" w:cs="Times New Roman"/>
        </w:rPr>
        <w:t>?</w:t>
      </w:r>
    </w:p>
    <w:p w14:paraId="5E3073E4" w14:textId="51087833" w:rsidR="00957A79" w:rsidRDefault="00957A79" w:rsidP="00957A79">
      <w:pPr>
        <w:rPr>
          <w:rFonts w:eastAsia="Times New Roman" w:cs="Times New Roman"/>
        </w:rPr>
      </w:pPr>
    </w:p>
    <w:p w14:paraId="4CF80A61" w14:textId="4E3727C2" w:rsidR="00957A79" w:rsidRDefault="00957A79" w:rsidP="00957A79">
      <w:pPr>
        <w:rPr>
          <w:rFonts w:eastAsia="Times New Roman" w:cs="Times New Roman"/>
        </w:rPr>
      </w:pPr>
    </w:p>
    <w:p w14:paraId="5F6CE705" w14:textId="46B4BBA1" w:rsidR="00957A79" w:rsidRDefault="00957A79" w:rsidP="00957A79">
      <w:pPr>
        <w:rPr>
          <w:rFonts w:eastAsia="Times New Roman" w:cs="Times New Roman"/>
        </w:rPr>
      </w:pPr>
    </w:p>
    <w:p w14:paraId="28842A60" w14:textId="69DED02A" w:rsidR="00957A79" w:rsidRDefault="00957A79" w:rsidP="00957A79">
      <w:pPr>
        <w:rPr>
          <w:rFonts w:eastAsia="Times New Roman" w:cs="Times New Roman"/>
        </w:rPr>
      </w:pPr>
    </w:p>
    <w:p w14:paraId="2E6DAD95" w14:textId="479B8B45" w:rsidR="00957A79" w:rsidRDefault="00957A79" w:rsidP="00957A79">
      <w:pPr>
        <w:rPr>
          <w:rFonts w:eastAsia="Times New Roman" w:cs="Times New Roman"/>
        </w:rPr>
      </w:pPr>
    </w:p>
    <w:p w14:paraId="3897968E" w14:textId="4C6DDD4D" w:rsidR="00957A79" w:rsidRPr="00957A79" w:rsidRDefault="004B2CD0" w:rsidP="00957A79">
      <w:pPr>
        <w:numPr>
          <w:ilvl w:val="0"/>
          <w:numId w:val="41"/>
        </w:numPr>
        <w:rPr>
          <w:rFonts w:eastAsia="Times New Roman" w:cs="Times New Roman"/>
        </w:rPr>
      </w:pPr>
      <w:r>
        <w:rPr>
          <w:rFonts w:eastAsia="Times New Roman" w:cs="Times New Roman"/>
        </w:rPr>
        <w:t>Is the LED or the bulb a more efficient light source? Explain using your collected data as evidence.</w:t>
      </w:r>
    </w:p>
    <w:p w14:paraId="74AC3E8C" w14:textId="22987480" w:rsidR="00F65040" w:rsidRDefault="00F65040" w:rsidP="001E3345">
      <w:pPr>
        <w:rPr>
          <w:rFonts w:eastAsia="Times New Roman" w:cs="Times New Roman"/>
        </w:rPr>
      </w:pPr>
    </w:p>
    <w:p w14:paraId="716265F1" w14:textId="2045E235" w:rsidR="004B5180" w:rsidRDefault="004B5180" w:rsidP="001E3345">
      <w:pPr>
        <w:tabs>
          <w:tab w:val="left" w:pos="4860"/>
          <w:tab w:val="left" w:pos="4950"/>
        </w:tabs>
        <w:rPr>
          <w:u w:val="single"/>
        </w:rPr>
      </w:pPr>
    </w:p>
    <w:sectPr w:rsidR="004B5180" w:rsidSect="00C242EE">
      <w:headerReference w:type="even" r:id="rId11"/>
      <w:headerReference w:type="default" r:id="rId12"/>
      <w:footerReference w:type="even" r:id="rId13"/>
      <w:footerReference w:type="default" r:id="rId14"/>
      <w:pgSz w:w="12240" w:h="15840"/>
      <w:pgMar w:top="1440" w:right="907" w:bottom="1440" w:left="1440" w:header="28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E534A" w14:textId="77777777" w:rsidR="00954B7F" w:rsidRDefault="00954B7F">
      <w:r>
        <w:separator/>
      </w:r>
    </w:p>
  </w:endnote>
  <w:endnote w:type="continuationSeparator" w:id="0">
    <w:p w14:paraId="6AFCD12F" w14:textId="77777777" w:rsidR="00954B7F" w:rsidRDefault="00954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DB1E7" w14:textId="77777777" w:rsidR="004B5180" w:rsidRDefault="004B5180" w:rsidP="00D1660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2EBDF1" w14:textId="77777777" w:rsidR="004B5180" w:rsidRDefault="004B5180" w:rsidP="002F037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91770" w14:textId="116AD410" w:rsidR="004B5180" w:rsidRPr="00D62B54" w:rsidRDefault="004B5180" w:rsidP="00D16601">
    <w:pPr>
      <w:pStyle w:val="Footer"/>
      <w:framePr w:wrap="around" w:vAnchor="text" w:hAnchor="page" w:x="6049" w:y="155"/>
      <w:rPr>
        <w:rStyle w:val="PageNumber"/>
        <w:color w:val="244061" w:themeColor="accent1" w:themeShade="80"/>
      </w:rPr>
    </w:pPr>
    <w:r w:rsidRPr="00D62B54">
      <w:rPr>
        <w:rStyle w:val="PageNumber"/>
        <w:color w:val="244061" w:themeColor="accent1" w:themeShade="80"/>
      </w:rPr>
      <w:fldChar w:fldCharType="begin"/>
    </w:r>
    <w:r w:rsidRPr="00D62B54">
      <w:rPr>
        <w:rStyle w:val="PageNumber"/>
        <w:color w:val="244061" w:themeColor="accent1" w:themeShade="80"/>
      </w:rPr>
      <w:instrText xml:space="preserve">PAGE  </w:instrText>
    </w:r>
    <w:r w:rsidRPr="00D62B54">
      <w:rPr>
        <w:rStyle w:val="PageNumber"/>
        <w:color w:val="244061" w:themeColor="accent1" w:themeShade="80"/>
      </w:rPr>
      <w:fldChar w:fldCharType="separate"/>
    </w:r>
    <w:r w:rsidR="00D546A7">
      <w:rPr>
        <w:rStyle w:val="PageNumber"/>
        <w:noProof/>
        <w:color w:val="244061" w:themeColor="accent1" w:themeShade="80"/>
      </w:rPr>
      <w:t>1</w:t>
    </w:r>
    <w:r w:rsidRPr="00D62B54">
      <w:rPr>
        <w:rStyle w:val="PageNumber"/>
        <w:color w:val="244061" w:themeColor="accent1" w:themeShade="80"/>
      </w:rPr>
      <w:fldChar w:fldCharType="end"/>
    </w:r>
  </w:p>
  <w:p w14:paraId="46B9B420" w14:textId="2B0F332C" w:rsidR="004B5180" w:rsidRDefault="004B5180" w:rsidP="00EF4D2F">
    <w:pPr>
      <w:pStyle w:val="Header"/>
    </w:pPr>
  </w:p>
  <w:p w14:paraId="638B1266" w14:textId="77777777" w:rsidR="004B5180" w:rsidRPr="002F0373" w:rsidRDefault="004B5180" w:rsidP="002F037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29E55" w14:textId="77777777" w:rsidR="00954B7F" w:rsidRDefault="00954B7F">
      <w:r>
        <w:separator/>
      </w:r>
    </w:p>
  </w:footnote>
  <w:footnote w:type="continuationSeparator" w:id="0">
    <w:p w14:paraId="24436DC4" w14:textId="77777777" w:rsidR="00954B7F" w:rsidRDefault="00954B7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B0CDC" w14:textId="77777777" w:rsidR="004B5180" w:rsidRDefault="004B5180" w:rsidP="00114878">
    <w:pPr>
      <w:pStyle w:val="Header"/>
      <w:pBdr>
        <w:top w:val="single" w:sz="8" w:space="1" w:color="auto"/>
      </w:pBd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26879" w14:textId="1B8D8CC8" w:rsidR="004B5180" w:rsidRDefault="004B5180" w:rsidP="001C73F6">
    <w:pPr>
      <w:pStyle w:val="Header"/>
      <w:ind w:left="-1440" w:right="-810"/>
    </w:pPr>
    <w:r>
      <w:rPr>
        <w:noProof/>
      </w:rPr>
      <w:drawing>
        <wp:inline distT="0" distB="0" distL="0" distR="0" wp14:anchorId="205E94B9" wp14:editId="4AE89798">
          <wp:extent cx="7771614" cy="457153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h17_Assignment-01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1614" cy="457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573216" w14:textId="6E6666E7" w:rsidR="004B5180" w:rsidRDefault="004B5180" w:rsidP="00C37CD9">
    <w:pPr>
      <w:pStyle w:val="Header"/>
      <w:ind w:left="-1440" w:right="-810"/>
    </w:pPr>
  </w:p>
  <w:p w14:paraId="3B14DA4B" w14:textId="77777777" w:rsidR="004B5180" w:rsidRPr="007720D9" w:rsidRDefault="004B5180" w:rsidP="001C73F6">
    <w:pPr>
      <w:pStyle w:val="Header"/>
      <w:ind w:right="-81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6452CC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153FE"/>
    <w:multiLevelType w:val="hybridMultilevel"/>
    <w:tmpl w:val="076E870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561028"/>
    <w:multiLevelType w:val="multilevel"/>
    <w:tmpl w:val="00DEA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EEB490D"/>
    <w:multiLevelType w:val="hybridMultilevel"/>
    <w:tmpl w:val="7264BEBA"/>
    <w:lvl w:ilvl="0" w:tplc="0EBCBA1A">
      <w:start w:val="1"/>
      <w:numFmt w:val="decimal"/>
      <w:lvlText w:val="%1.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B394E"/>
    <w:multiLevelType w:val="hybridMultilevel"/>
    <w:tmpl w:val="50F08BBC"/>
    <w:lvl w:ilvl="0" w:tplc="0409000F">
      <w:start w:val="6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270E0A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E258E"/>
    <w:multiLevelType w:val="hybridMultilevel"/>
    <w:tmpl w:val="758E4034"/>
    <w:lvl w:ilvl="0" w:tplc="3E0A631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6B100AA"/>
    <w:multiLevelType w:val="hybridMultilevel"/>
    <w:tmpl w:val="51FCBA88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28882E56"/>
    <w:multiLevelType w:val="multilevel"/>
    <w:tmpl w:val="D01686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902C42"/>
    <w:multiLevelType w:val="hybridMultilevel"/>
    <w:tmpl w:val="47E45012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340A6C"/>
    <w:multiLevelType w:val="hybridMultilevel"/>
    <w:tmpl w:val="50F668DA"/>
    <w:lvl w:ilvl="0" w:tplc="0EBCBA1A">
      <w:start w:val="1"/>
      <w:numFmt w:val="decimal"/>
      <w:lvlText w:val="%1."/>
      <w:lvlJc w:val="left"/>
      <w:pPr>
        <w:ind w:left="36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2146463"/>
    <w:multiLevelType w:val="hybridMultilevel"/>
    <w:tmpl w:val="FAD69E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860B8"/>
    <w:multiLevelType w:val="multilevel"/>
    <w:tmpl w:val="6A803E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>
    <w:nsid w:val="35AE0352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045690"/>
    <w:multiLevelType w:val="hybridMultilevel"/>
    <w:tmpl w:val="51D49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70414"/>
    <w:multiLevelType w:val="hybridMultilevel"/>
    <w:tmpl w:val="3E92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2006A"/>
    <w:multiLevelType w:val="hybridMultilevel"/>
    <w:tmpl w:val="3E9AE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175F7C"/>
    <w:multiLevelType w:val="hybridMultilevel"/>
    <w:tmpl w:val="C466F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F14A21"/>
    <w:multiLevelType w:val="hybridMultilevel"/>
    <w:tmpl w:val="33DA95F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57555D5"/>
    <w:multiLevelType w:val="hybridMultilevel"/>
    <w:tmpl w:val="37948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7D1BF2"/>
    <w:multiLevelType w:val="hybridMultilevel"/>
    <w:tmpl w:val="91A00AAA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2E51B5"/>
    <w:multiLevelType w:val="multilevel"/>
    <w:tmpl w:val="CA92B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4F843389"/>
    <w:multiLevelType w:val="multilevel"/>
    <w:tmpl w:val="92B6FC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E7639D"/>
    <w:multiLevelType w:val="multilevel"/>
    <w:tmpl w:val="B0682F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00434F"/>
    <w:multiLevelType w:val="multilevel"/>
    <w:tmpl w:val="80C47AB0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7B7D18"/>
    <w:multiLevelType w:val="hybridMultilevel"/>
    <w:tmpl w:val="C0681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314F31"/>
    <w:multiLevelType w:val="multilevel"/>
    <w:tmpl w:val="B560B1C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A114D7"/>
    <w:multiLevelType w:val="hybridMultilevel"/>
    <w:tmpl w:val="5A5E30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B571E1"/>
    <w:multiLevelType w:val="hybridMultilevel"/>
    <w:tmpl w:val="237213F8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BA63E7"/>
    <w:multiLevelType w:val="hybridMultilevel"/>
    <w:tmpl w:val="CC905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5221AB"/>
    <w:multiLevelType w:val="multilevel"/>
    <w:tmpl w:val="B82A92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1">
    <w:nsid w:val="5ED437B8"/>
    <w:multiLevelType w:val="hybridMultilevel"/>
    <w:tmpl w:val="9D44C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500B8E"/>
    <w:multiLevelType w:val="hybridMultilevel"/>
    <w:tmpl w:val="63FA0C86"/>
    <w:lvl w:ilvl="0" w:tplc="10FC0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F3175C"/>
    <w:multiLevelType w:val="multilevel"/>
    <w:tmpl w:val="91A00A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59216B"/>
    <w:multiLevelType w:val="multilevel"/>
    <w:tmpl w:val="640233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B0203B7"/>
    <w:multiLevelType w:val="hybridMultilevel"/>
    <w:tmpl w:val="77D499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3C797D"/>
    <w:multiLevelType w:val="multilevel"/>
    <w:tmpl w:val="076E870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D3F5D49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01659EC"/>
    <w:multiLevelType w:val="hybridMultilevel"/>
    <w:tmpl w:val="0688F0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EE1A0B"/>
    <w:multiLevelType w:val="multilevel"/>
    <w:tmpl w:val="A01E3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>
    <w:nsid w:val="71900412"/>
    <w:multiLevelType w:val="hybridMultilevel"/>
    <w:tmpl w:val="86E2ED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C96C89"/>
    <w:multiLevelType w:val="hybridMultilevel"/>
    <w:tmpl w:val="7B2A7CAC"/>
    <w:lvl w:ilvl="0" w:tplc="F6FCB7E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>
    <w:nsid w:val="76200D3F"/>
    <w:multiLevelType w:val="hybridMultilevel"/>
    <w:tmpl w:val="99CA685E"/>
    <w:lvl w:ilvl="0" w:tplc="0EBCBA1A">
      <w:start w:val="1"/>
      <w:numFmt w:val="decimal"/>
      <w:lvlText w:val="%1."/>
      <w:lvlJc w:val="left"/>
      <w:pPr>
        <w:ind w:left="1080" w:hanging="360"/>
      </w:pPr>
      <w:rPr>
        <w:rFonts w:hint="default"/>
        <w:spacing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14"/>
  </w:num>
  <w:num w:numId="3">
    <w:abstractNumId w:val="17"/>
  </w:num>
  <w:num w:numId="4">
    <w:abstractNumId w:val="19"/>
  </w:num>
  <w:num w:numId="5">
    <w:abstractNumId w:val="40"/>
  </w:num>
  <w:num w:numId="6">
    <w:abstractNumId w:val="15"/>
  </w:num>
  <w:num w:numId="7">
    <w:abstractNumId w:val="0"/>
  </w:num>
  <w:num w:numId="8">
    <w:abstractNumId w:val="29"/>
  </w:num>
  <w:num w:numId="9">
    <w:abstractNumId w:val="5"/>
  </w:num>
  <w:num w:numId="10">
    <w:abstractNumId w:val="27"/>
  </w:num>
  <w:num w:numId="11">
    <w:abstractNumId w:val="31"/>
  </w:num>
  <w:num w:numId="12">
    <w:abstractNumId w:val="25"/>
  </w:num>
  <w:num w:numId="13">
    <w:abstractNumId w:val="20"/>
  </w:num>
  <w:num w:numId="14">
    <w:abstractNumId w:val="4"/>
  </w:num>
  <w:num w:numId="15">
    <w:abstractNumId w:val="13"/>
  </w:num>
  <w:num w:numId="16">
    <w:abstractNumId w:val="33"/>
  </w:num>
  <w:num w:numId="17">
    <w:abstractNumId w:val="35"/>
  </w:num>
  <w:num w:numId="18">
    <w:abstractNumId w:val="28"/>
  </w:num>
  <w:num w:numId="19">
    <w:abstractNumId w:val="6"/>
  </w:num>
  <w:num w:numId="20">
    <w:abstractNumId w:val="41"/>
  </w:num>
  <w:num w:numId="21">
    <w:abstractNumId w:val="1"/>
  </w:num>
  <w:num w:numId="22">
    <w:abstractNumId w:val="18"/>
  </w:num>
  <w:num w:numId="23">
    <w:abstractNumId w:val="11"/>
  </w:num>
  <w:num w:numId="24">
    <w:abstractNumId w:val="36"/>
  </w:num>
  <w:num w:numId="25">
    <w:abstractNumId w:val="16"/>
  </w:num>
  <w:num w:numId="26">
    <w:abstractNumId w:val="10"/>
  </w:num>
  <w:num w:numId="27">
    <w:abstractNumId w:val="24"/>
  </w:num>
  <w:num w:numId="28">
    <w:abstractNumId w:val="9"/>
  </w:num>
  <w:num w:numId="29">
    <w:abstractNumId w:val="32"/>
  </w:num>
  <w:num w:numId="30">
    <w:abstractNumId w:val="42"/>
  </w:num>
  <w:num w:numId="31">
    <w:abstractNumId w:val="37"/>
  </w:num>
  <w:num w:numId="32">
    <w:abstractNumId w:val="3"/>
  </w:num>
  <w:num w:numId="33">
    <w:abstractNumId w:val="2"/>
  </w:num>
  <w:num w:numId="34">
    <w:abstractNumId w:val="8"/>
  </w:num>
  <w:num w:numId="35">
    <w:abstractNumId w:val="21"/>
  </w:num>
  <w:num w:numId="36">
    <w:abstractNumId w:val="34"/>
  </w:num>
  <w:num w:numId="37">
    <w:abstractNumId w:val="22"/>
  </w:num>
  <w:num w:numId="38">
    <w:abstractNumId w:val="12"/>
  </w:num>
  <w:num w:numId="39">
    <w:abstractNumId w:val="23"/>
  </w:num>
  <w:num w:numId="40">
    <w:abstractNumId w:val="39"/>
  </w:num>
  <w:num w:numId="41">
    <w:abstractNumId w:val="26"/>
  </w:num>
  <w:num w:numId="42">
    <w:abstractNumId w:val="30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0D"/>
    <w:rsid w:val="00011227"/>
    <w:rsid w:val="000158B2"/>
    <w:rsid w:val="00022550"/>
    <w:rsid w:val="000369B4"/>
    <w:rsid w:val="000472A0"/>
    <w:rsid w:val="0007184C"/>
    <w:rsid w:val="00083B74"/>
    <w:rsid w:val="000B78C7"/>
    <w:rsid w:val="000C534D"/>
    <w:rsid w:val="000D2F85"/>
    <w:rsid w:val="000E2CD7"/>
    <w:rsid w:val="000E3ADB"/>
    <w:rsid w:val="000E684F"/>
    <w:rsid w:val="000F5A03"/>
    <w:rsid w:val="000F7990"/>
    <w:rsid w:val="001124C7"/>
    <w:rsid w:val="00112643"/>
    <w:rsid w:val="00114878"/>
    <w:rsid w:val="00121F5A"/>
    <w:rsid w:val="0015384B"/>
    <w:rsid w:val="00157477"/>
    <w:rsid w:val="0016401C"/>
    <w:rsid w:val="00191235"/>
    <w:rsid w:val="00195CBD"/>
    <w:rsid w:val="001C5F25"/>
    <w:rsid w:val="001C73F6"/>
    <w:rsid w:val="001D35E4"/>
    <w:rsid w:val="001E3345"/>
    <w:rsid w:val="001E7131"/>
    <w:rsid w:val="00201F7E"/>
    <w:rsid w:val="00204198"/>
    <w:rsid w:val="002221D3"/>
    <w:rsid w:val="002271FE"/>
    <w:rsid w:val="00227695"/>
    <w:rsid w:val="00241967"/>
    <w:rsid w:val="00241F86"/>
    <w:rsid w:val="00252781"/>
    <w:rsid w:val="00264516"/>
    <w:rsid w:val="0027329E"/>
    <w:rsid w:val="002941B2"/>
    <w:rsid w:val="002949F0"/>
    <w:rsid w:val="002A111E"/>
    <w:rsid w:val="002A2512"/>
    <w:rsid w:val="002A7E3E"/>
    <w:rsid w:val="002B432E"/>
    <w:rsid w:val="002B56D6"/>
    <w:rsid w:val="002E0FB4"/>
    <w:rsid w:val="002F0373"/>
    <w:rsid w:val="002F3D47"/>
    <w:rsid w:val="002F5DEE"/>
    <w:rsid w:val="00302972"/>
    <w:rsid w:val="003033E2"/>
    <w:rsid w:val="003140C8"/>
    <w:rsid w:val="003442B9"/>
    <w:rsid w:val="00370AA2"/>
    <w:rsid w:val="00380CED"/>
    <w:rsid w:val="003812C5"/>
    <w:rsid w:val="00381E53"/>
    <w:rsid w:val="0039330B"/>
    <w:rsid w:val="00393701"/>
    <w:rsid w:val="00393D1F"/>
    <w:rsid w:val="003960B5"/>
    <w:rsid w:val="003C4DAD"/>
    <w:rsid w:val="003D126C"/>
    <w:rsid w:val="003F61C8"/>
    <w:rsid w:val="0040548F"/>
    <w:rsid w:val="00427D61"/>
    <w:rsid w:val="00434E30"/>
    <w:rsid w:val="0044241D"/>
    <w:rsid w:val="00471118"/>
    <w:rsid w:val="004822E7"/>
    <w:rsid w:val="00483EB7"/>
    <w:rsid w:val="00490450"/>
    <w:rsid w:val="00495EFD"/>
    <w:rsid w:val="004B2CD0"/>
    <w:rsid w:val="004B5180"/>
    <w:rsid w:val="004D0256"/>
    <w:rsid w:val="004D5153"/>
    <w:rsid w:val="004E4D0D"/>
    <w:rsid w:val="00501068"/>
    <w:rsid w:val="005164E5"/>
    <w:rsid w:val="0051777A"/>
    <w:rsid w:val="00524AA5"/>
    <w:rsid w:val="0054267A"/>
    <w:rsid w:val="00547926"/>
    <w:rsid w:val="00564A3B"/>
    <w:rsid w:val="00566468"/>
    <w:rsid w:val="005835A0"/>
    <w:rsid w:val="00587C95"/>
    <w:rsid w:val="00592B68"/>
    <w:rsid w:val="0059738C"/>
    <w:rsid w:val="005A732B"/>
    <w:rsid w:val="005C1395"/>
    <w:rsid w:val="005C2430"/>
    <w:rsid w:val="005E0F42"/>
    <w:rsid w:val="005F0A56"/>
    <w:rsid w:val="005F3B99"/>
    <w:rsid w:val="00607F40"/>
    <w:rsid w:val="0061325F"/>
    <w:rsid w:val="00644949"/>
    <w:rsid w:val="00651E3E"/>
    <w:rsid w:val="0066646E"/>
    <w:rsid w:val="006821C8"/>
    <w:rsid w:val="006A40BB"/>
    <w:rsid w:val="006C3329"/>
    <w:rsid w:val="00726150"/>
    <w:rsid w:val="0075302D"/>
    <w:rsid w:val="007654AD"/>
    <w:rsid w:val="007720D9"/>
    <w:rsid w:val="00786702"/>
    <w:rsid w:val="00786859"/>
    <w:rsid w:val="0078742A"/>
    <w:rsid w:val="007946A8"/>
    <w:rsid w:val="007A45FF"/>
    <w:rsid w:val="007B55C4"/>
    <w:rsid w:val="007C57AE"/>
    <w:rsid w:val="007D16C2"/>
    <w:rsid w:val="007E75A8"/>
    <w:rsid w:val="007F5C52"/>
    <w:rsid w:val="007F5E0C"/>
    <w:rsid w:val="00800318"/>
    <w:rsid w:val="0084641B"/>
    <w:rsid w:val="00851266"/>
    <w:rsid w:val="008855F7"/>
    <w:rsid w:val="008857C0"/>
    <w:rsid w:val="00890EBE"/>
    <w:rsid w:val="008936C6"/>
    <w:rsid w:val="008A4781"/>
    <w:rsid w:val="008E6C38"/>
    <w:rsid w:val="00901DFA"/>
    <w:rsid w:val="009077BB"/>
    <w:rsid w:val="00917A5B"/>
    <w:rsid w:val="00954B7F"/>
    <w:rsid w:val="00957A79"/>
    <w:rsid w:val="00970461"/>
    <w:rsid w:val="00982ECE"/>
    <w:rsid w:val="00994DA2"/>
    <w:rsid w:val="009A4E88"/>
    <w:rsid w:val="009B2A46"/>
    <w:rsid w:val="009B4737"/>
    <w:rsid w:val="009C204E"/>
    <w:rsid w:val="009C54EA"/>
    <w:rsid w:val="009D5B58"/>
    <w:rsid w:val="00A0502E"/>
    <w:rsid w:val="00A06C30"/>
    <w:rsid w:val="00A163DF"/>
    <w:rsid w:val="00A2343B"/>
    <w:rsid w:val="00A23A28"/>
    <w:rsid w:val="00A249B1"/>
    <w:rsid w:val="00A27EC2"/>
    <w:rsid w:val="00A35EBB"/>
    <w:rsid w:val="00A40DCB"/>
    <w:rsid w:val="00A45E15"/>
    <w:rsid w:val="00A460CB"/>
    <w:rsid w:val="00A62EC9"/>
    <w:rsid w:val="00A768D1"/>
    <w:rsid w:val="00A97234"/>
    <w:rsid w:val="00AD684A"/>
    <w:rsid w:val="00AF6AE4"/>
    <w:rsid w:val="00B025CF"/>
    <w:rsid w:val="00B05D7A"/>
    <w:rsid w:val="00B07642"/>
    <w:rsid w:val="00B14151"/>
    <w:rsid w:val="00B15C7E"/>
    <w:rsid w:val="00B178D5"/>
    <w:rsid w:val="00B24C86"/>
    <w:rsid w:val="00B51B33"/>
    <w:rsid w:val="00B76262"/>
    <w:rsid w:val="00B95AB3"/>
    <w:rsid w:val="00B97BE2"/>
    <w:rsid w:val="00BA3DAC"/>
    <w:rsid w:val="00BA5232"/>
    <w:rsid w:val="00BB320C"/>
    <w:rsid w:val="00BD2715"/>
    <w:rsid w:val="00BE326E"/>
    <w:rsid w:val="00BE4E43"/>
    <w:rsid w:val="00BE6332"/>
    <w:rsid w:val="00BE6512"/>
    <w:rsid w:val="00BF225F"/>
    <w:rsid w:val="00C20295"/>
    <w:rsid w:val="00C242EE"/>
    <w:rsid w:val="00C37CD9"/>
    <w:rsid w:val="00C4274C"/>
    <w:rsid w:val="00C51942"/>
    <w:rsid w:val="00C56D98"/>
    <w:rsid w:val="00C656E6"/>
    <w:rsid w:val="00C815D7"/>
    <w:rsid w:val="00C86A6C"/>
    <w:rsid w:val="00CA087E"/>
    <w:rsid w:val="00CA4132"/>
    <w:rsid w:val="00CC54AF"/>
    <w:rsid w:val="00CD351A"/>
    <w:rsid w:val="00CE2D46"/>
    <w:rsid w:val="00CE3FD2"/>
    <w:rsid w:val="00CE7F42"/>
    <w:rsid w:val="00CF7036"/>
    <w:rsid w:val="00D057B2"/>
    <w:rsid w:val="00D10CDF"/>
    <w:rsid w:val="00D161CB"/>
    <w:rsid w:val="00D16601"/>
    <w:rsid w:val="00D315CE"/>
    <w:rsid w:val="00D45BA3"/>
    <w:rsid w:val="00D546A7"/>
    <w:rsid w:val="00D62774"/>
    <w:rsid w:val="00D62B54"/>
    <w:rsid w:val="00D72595"/>
    <w:rsid w:val="00D95F55"/>
    <w:rsid w:val="00DA68D2"/>
    <w:rsid w:val="00DB498B"/>
    <w:rsid w:val="00DB6927"/>
    <w:rsid w:val="00DC0556"/>
    <w:rsid w:val="00DC60E7"/>
    <w:rsid w:val="00DE67BE"/>
    <w:rsid w:val="00DF153C"/>
    <w:rsid w:val="00E1771F"/>
    <w:rsid w:val="00E27198"/>
    <w:rsid w:val="00E5559C"/>
    <w:rsid w:val="00E57F16"/>
    <w:rsid w:val="00E65B13"/>
    <w:rsid w:val="00E67BF5"/>
    <w:rsid w:val="00E80BC3"/>
    <w:rsid w:val="00EB6E75"/>
    <w:rsid w:val="00EC10D2"/>
    <w:rsid w:val="00EC5779"/>
    <w:rsid w:val="00EE5766"/>
    <w:rsid w:val="00EF4D2F"/>
    <w:rsid w:val="00EF55DB"/>
    <w:rsid w:val="00EF75FE"/>
    <w:rsid w:val="00EF7CF4"/>
    <w:rsid w:val="00F0426C"/>
    <w:rsid w:val="00F35863"/>
    <w:rsid w:val="00F65040"/>
    <w:rsid w:val="00F74A23"/>
    <w:rsid w:val="00FC041C"/>
    <w:rsid w:val="00FE07B5"/>
    <w:rsid w:val="00FE6264"/>
    <w:rsid w:val="00FF108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3E22540"/>
  <w15:docId w15:val="{9B0B49BB-F3DD-4229-AFA6-17746E7BF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E4D0D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087E"/>
    <w:pPr>
      <w:keepNext/>
      <w:keepLines/>
      <w:spacing w:after="120"/>
      <w:contextualSpacing/>
      <w:outlineLvl w:val="0"/>
    </w:pPr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7E3E"/>
    <w:pPr>
      <w:keepNext/>
      <w:keepLines/>
      <w:spacing w:before="200"/>
      <w:outlineLvl w:val="1"/>
    </w:pPr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087E"/>
    <w:rPr>
      <w:rFonts w:ascii="Arial Bold" w:eastAsiaTheme="majorEastAsia" w:hAnsi="Arial Bold" w:cstheme="majorBidi"/>
      <w:bCs/>
      <w:color w:val="345A8A" w:themeColor="accent1" w:themeShade="B5"/>
      <w:sz w:val="32"/>
      <w:szCs w:val="32"/>
    </w:rPr>
  </w:style>
  <w:style w:type="paragraph" w:styleId="ListParagraph">
    <w:name w:val="List Paragraph"/>
    <w:basedOn w:val="Normal"/>
    <w:uiPriority w:val="34"/>
    <w:qFormat/>
    <w:rsid w:val="00393D1F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A7E3E"/>
    <w:rPr>
      <w:rFonts w:ascii="Arial Bold" w:eastAsiaTheme="majorEastAsia" w:hAnsi="Arial Bold" w:cstheme="majorBidi"/>
      <w:bCs/>
      <w:color w:val="1F497D" w:themeColor="text2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5F55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D95F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F55"/>
    <w:rPr>
      <w:rFonts w:ascii="Times New Roman" w:hAnsi="Times New Roman"/>
    </w:rPr>
  </w:style>
  <w:style w:type="paragraph" w:customStyle="1" w:styleId="Equation">
    <w:name w:val="Equation"/>
    <w:basedOn w:val="Normal"/>
    <w:qFormat/>
    <w:rsid w:val="00380CED"/>
    <w:rPr>
      <w:i/>
      <w:sz w:val="32"/>
    </w:rPr>
  </w:style>
  <w:style w:type="table" w:styleId="TableGrid">
    <w:name w:val="Table Grid"/>
    <w:basedOn w:val="TableNormal"/>
    <w:uiPriority w:val="59"/>
    <w:rsid w:val="00BE65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F0373"/>
  </w:style>
  <w:style w:type="paragraph" w:styleId="BalloonText">
    <w:name w:val="Balloon Text"/>
    <w:basedOn w:val="Normal"/>
    <w:link w:val="BalloonTextChar"/>
    <w:uiPriority w:val="99"/>
    <w:semiHidden/>
    <w:unhideWhenUsed/>
    <w:rsid w:val="000B78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8C7"/>
    <w:rPr>
      <w:rFonts w:ascii="Lucida Grande" w:hAnsi="Lucida Grande" w:cs="Lucida Grande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D62774"/>
    <w:rPr>
      <w:color w:val="808080"/>
    </w:rPr>
  </w:style>
  <w:style w:type="character" w:customStyle="1" w:styleId="gloswordname">
    <w:name w:val="gloswordname"/>
    <w:basedOn w:val="DefaultParagraphFont"/>
    <w:rsid w:val="002F3D47"/>
  </w:style>
  <w:style w:type="character" w:styleId="CommentReference">
    <w:name w:val="annotation reference"/>
    <w:basedOn w:val="DefaultParagraphFont"/>
    <w:uiPriority w:val="99"/>
    <w:semiHidden/>
    <w:unhideWhenUsed/>
    <w:rsid w:val="002221D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21D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21D3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21D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21D3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8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59B2EE7-9B14-F147-9D72-7A922F6B9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2</Pages>
  <Words>420</Words>
  <Characters>2398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Ergopedia, Inc.</Company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Hsu</dc:creator>
  <cp:keywords/>
  <cp:lastModifiedBy>Jonathan Hanna</cp:lastModifiedBy>
  <cp:revision>12</cp:revision>
  <cp:lastPrinted>2013-10-02T21:38:00Z</cp:lastPrinted>
  <dcterms:created xsi:type="dcterms:W3CDTF">2017-05-30T21:53:00Z</dcterms:created>
  <dcterms:modified xsi:type="dcterms:W3CDTF">2018-01-15T19:15:00Z</dcterms:modified>
</cp:coreProperties>
</file>